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A3D" w:rsidRPr="00C9560D" w:rsidRDefault="00980A3D" w:rsidP="00980A3D">
      <w:pPr>
        <w:pStyle w:val="a3"/>
        <w:ind w:left="1391"/>
        <w:rPr>
          <w:lang w:val="ru-RU"/>
        </w:rPr>
      </w:pPr>
      <w:r w:rsidRPr="00C9560D">
        <w:rPr>
          <w:lang w:val="ru-RU"/>
        </w:rPr>
        <w:t>ЛЕКЦИЯ 6. БАЗОВЫЕ КОРПОРАТИВНЫЕ СТРАТЕГИИ</w:t>
      </w:r>
    </w:p>
    <w:p w:rsidR="00980A3D" w:rsidRPr="00C9560D" w:rsidRDefault="00980A3D" w:rsidP="00980A3D">
      <w:pPr>
        <w:spacing w:before="267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980A3D" w:rsidRPr="00C9560D" w:rsidRDefault="00980A3D" w:rsidP="00980A3D">
      <w:pPr>
        <w:pStyle w:val="a3"/>
        <w:ind w:right="466" w:firstLine="709"/>
        <w:jc w:val="both"/>
        <w:rPr>
          <w:lang w:val="ru-RU"/>
        </w:rPr>
      </w:pPr>
      <w:r w:rsidRPr="00C9560D">
        <w:rPr>
          <w:lang w:val="ru-RU"/>
        </w:rPr>
        <w:t xml:space="preserve">Концентрация и диверсификация как базовые стратегии </w:t>
      </w:r>
      <w:proofErr w:type="spellStart"/>
      <w:r w:rsidRPr="00C9560D">
        <w:rPr>
          <w:lang w:val="ru-RU"/>
        </w:rPr>
        <w:t>корпорати</w:t>
      </w:r>
      <w:proofErr w:type="gramStart"/>
      <w:r w:rsidRPr="00C9560D">
        <w:rPr>
          <w:lang w:val="ru-RU"/>
        </w:rPr>
        <w:t>в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ного</w:t>
      </w:r>
      <w:proofErr w:type="spellEnd"/>
      <w:r w:rsidRPr="00C9560D">
        <w:rPr>
          <w:lang w:val="ru-RU"/>
        </w:rPr>
        <w:t xml:space="preserve"> уровня. Стратегия связанной диверсификации. Стратегия несвязанной диверсификации: конгломератная диверсификация. Преимущества и </w:t>
      </w:r>
      <w:proofErr w:type="spellStart"/>
      <w:r w:rsidRPr="00C9560D">
        <w:rPr>
          <w:lang w:val="ru-RU"/>
        </w:rPr>
        <w:t>уро</w:t>
      </w:r>
      <w:proofErr w:type="gramStart"/>
      <w:r w:rsidRPr="00C9560D">
        <w:rPr>
          <w:lang w:val="ru-RU"/>
        </w:rPr>
        <w:t>в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ни диверсификации.</w:t>
      </w:r>
    </w:p>
    <w:p w:rsidR="00980A3D" w:rsidRPr="00C9560D" w:rsidRDefault="00980A3D" w:rsidP="00980A3D">
      <w:pPr>
        <w:spacing w:before="185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980A3D" w:rsidRPr="00C9560D" w:rsidRDefault="00980A3D" w:rsidP="00980A3D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Концентрация; диверсификация; связанная диверсификация; верт</w:t>
      </w:r>
      <w:proofErr w:type="gramStart"/>
      <w:r w:rsidRPr="00C9560D">
        <w:rPr>
          <w:lang w:val="ru-RU"/>
        </w:rPr>
        <w:t>и-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кальная</w:t>
      </w:r>
      <w:proofErr w:type="spellEnd"/>
      <w:r w:rsidRPr="00C9560D">
        <w:rPr>
          <w:lang w:val="ru-RU"/>
        </w:rPr>
        <w:t xml:space="preserve"> интеграция; вертикальный комплекс; концерн; стратегические альянсы; горизонтальная интеграция; несвязанная диверсификация; </w:t>
      </w:r>
      <w:proofErr w:type="spellStart"/>
      <w:r w:rsidRPr="00C9560D">
        <w:rPr>
          <w:lang w:val="ru-RU"/>
        </w:rPr>
        <w:t>стра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тегия</w:t>
      </w:r>
      <w:proofErr w:type="spellEnd"/>
      <w:r w:rsidRPr="00C9560D">
        <w:rPr>
          <w:lang w:val="ru-RU"/>
        </w:rPr>
        <w:t xml:space="preserve"> центрированной диверсификации; стратегия конгломератной </w:t>
      </w:r>
      <w:proofErr w:type="spellStart"/>
      <w:r w:rsidRPr="00C9560D">
        <w:rPr>
          <w:lang w:val="ru-RU"/>
        </w:rPr>
        <w:t>дивер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сификации</w:t>
      </w:r>
      <w:proofErr w:type="spellEnd"/>
      <w:r w:rsidRPr="00C9560D">
        <w:rPr>
          <w:lang w:val="ru-RU"/>
        </w:rPr>
        <w:t>; конгломератное объединение; конгломератное слияние.</w:t>
      </w:r>
    </w:p>
    <w:p w:rsidR="00980A3D" w:rsidRDefault="00980A3D" w:rsidP="00980A3D">
      <w:pPr>
        <w:spacing w:before="186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980A3D" w:rsidRPr="00C9560D" w:rsidRDefault="00980A3D" w:rsidP="00980A3D">
      <w:pPr>
        <w:pStyle w:val="a5"/>
        <w:numPr>
          <w:ilvl w:val="0"/>
          <w:numId w:val="2"/>
        </w:numPr>
        <w:tabs>
          <w:tab w:val="left" w:pos="1344"/>
        </w:tabs>
        <w:ind w:right="469" w:firstLine="708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корпоративной стратегией? Каковы отлич</w:t>
      </w:r>
      <w:proofErr w:type="gramStart"/>
      <w:r w:rsidRPr="00C9560D">
        <w:rPr>
          <w:sz w:val="28"/>
          <w:lang w:val="ru-RU"/>
        </w:rPr>
        <w:t>и-</w:t>
      </w:r>
      <w:proofErr w:type="gramEnd"/>
      <w:r w:rsidRPr="00C9560D">
        <w:rPr>
          <w:sz w:val="28"/>
          <w:lang w:val="ru-RU"/>
        </w:rPr>
        <w:t xml:space="preserve"> тельные особенности базовых стратегий корпоративного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уровня?</w:t>
      </w:r>
    </w:p>
    <w:p w:rsidR="00980A3D" w:rsidRDefault="00980A3D" w:rsidP="00980A3D">
      <w:pPr>
        <w:pStyle w:val="a5"/>
        <w:numPr>
          <w:ilvl w:val="0"/>
          <w:numId w:val="2"/>
        </w:numPr>
        <w:tabs>
          <w:tab w:val="left" w:pos="1344"/>
        </w:tabs>
        <w:ind w:right="469" w:firstLine="708"/>
        <w:jc w:val="both"/>
        <w:rPr>
          <w:sz w:val="28"/>
        </w:rPr>
      </w:pPr>
      <w:r w:rsidRPr="00C9560D">
        <w:rPr>
          <w:sz w:val="28"/>
          <w:lang w:val="ru-RU"/>
        </w:rPr>
        <w:t xml:space="preserve">Что понимается под стратегией концентрации? Что понимается под стратегией диверсификации? </w:t>
      </w:r>
      <w:proofErr w:type="spellStart"/>
      <w:r>
        <w:rPr>
          <w:sz w:val="28"/>
        </w:rPr>
        <w:t>Каковы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отличия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данных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базовых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страте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гий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корпоративного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уровня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управления</w:t>
      </w:r>
      <w:proofErr w:type="spellEnd"/>
      <w:r>
        <w:rPr>
          <w:sz w:val="28"/>
        </w:rPr>
        <w:t>?</w:t>
      </w:r>
    </w:p>
    <w:p w:rsidR="00980A3D" w:rsidRDefault="00980A3D" w:rsidP="00980A3D">
      <w:pPr>
        <w:pStyle w:val="a5"/>
        <w:numPr>
          <w:ilvl w:val="0"/>
          <w:numId w:val="2"/>
        </w:numPr>
        <w:tabs>
          <w:tab w:val="left" w:pos="1344"/>
        </w:tabs>
        <w:ind w:right="468" w:firstLine="708"/>
        <w:jc w:val="both"/>
        <w:rPr>
          <w:sz w:val="28"/>
        </w:rPr>
      </w:pPr>
      <w:r w:rsidRPr="00C9560D">
        <w:rPr>
          <w:sz w:val="28"/>
          <w:lang w:val="ru-RU"/>
        </w:rPr>
        <w:t xml:space="preserve">Через какие стратегии реализуется диверсификация? Приведите примеры предприятий, применяющих стратегию вертикальной интеграции. </w:t>
      </w:r>
      <w:proofErr w:type="spellStart"/>
      <w:r>
        <w:rPr>
          <w:sz w:val="28"/>
        </w:rPr>
        <w:t>Приведите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примеры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предприятий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использующих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стратегию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горизонталь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ной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интеграции</w:t>
      </w:r>
      <w:proofErr w:type="spellEnd"/>
      <w:r>
        <w:rPr>
          <w:sz w:val="28"/>
        </w:rPr>
        <w:t>.</w:t>
      </w:r>
    </w:p>
    <w:p w:rsidR="00980A3D" w:rsidRDefault="00980A3D" w:rsidP="00980A3D">
      <w:pPr>
        <w:pStyle w:val="a5"/>
        <w:numPr>
          <w:ilvl w:val="0"/>
          <w:numId w:val="2"/>
        </w:numPr>
        <w:tabs>
          <w:tab w:val="left" w:pos="1344"/>
        </w:tabs>
        <w:spacing w:line="322" w:lineRule="exact"/>
        <w:ind w:left="1343"/>
        <w:rPr>
          <w:sz w:val="28"/>
        </w:rPr>
      </w:pPr>
      <w:proofErr w:type="spellStart"/>
      <w:r>
        <w:rPr>
          <w:sz w:val="28"/>
        </w:rPr>
        <w:t>Каковы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преимущества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стратегии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диверсификации</w:t>
      </w:r>
      <w:proofErr w:type="spellEnd"/>
      <w:r>
        <w:rPr>
          <w:sz w:val="28"/>
        </w:rPr>
        <w:t>?</w:t>
      </w:r>
    </w:p>
    <w:p w:rsidR="00980A3D" w:rsidRPr="00C9560D" w:rsidRDefault="00980A3D" w:rsidP="00980A3D">
      <w:pPr>
        <w:pStyle w:val="a5"/>
        <w:numPr>
          <w:ilvl w:val="0"/>
          <w:numId w:val="2"/>
        </w:numPr>
        <w:tabs>
          <w:tab w:val="left" w:pos="1344"/>
        </w:tabs>
        <w:ind w:right="469" w:firstLine="708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По какому критерию можно отнести предприятия к предприятиям с единственным бизнесом и к предприятиям с доминирующим</w:t>
      </w:r>
      <w:r w:rsidRPr="00C9560D">
        <w:rPr>
          <w:spacing w:val="-8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бизнесом?</w:t>
      </w:r>
    </w:p>
    <w:p w:rsidR="00980A3D" w:rsidRDefault="00980A3D" w:rsidP="00980A3D">
      <w:pPr>
        <w:pStyle w:val="a5"/>
        <w:numPr>
          <w:ilvl w:val="0"/>
          <w:numId w:val="2"/>
        </w:numPr>
        <w:tabs>
          <w:tab w:val="left" w:pos="1344"/>
        </w:tabs>
        <w:ind w:left="1343"/>
        <w:rPr>
          <w:sz w:val="28"/>
        </w:rPr>
      </w:pPr>
      <w:r w:rsidRPr="00C9560D">
        <w:rPr>
          <w:sz w:val="28"/>
          <w:lang w:val="ru-RU"/>
        </w:rPr>
        <w:t>Каковы критерии низкого уровня диверсификации?</w:t>
      </w:r>
      <w:r w:rsidRPr="00C9560D">
        <w:rPr>
          <w:spacing w:val="38"/>
          <w:sz w:val="28"/>
          <w:lang w:val="ru-RU"/>
        </w:rPr>
        <w:t xml:space="preserve"> </w:t>
      </w:r>
      <w:proofErr w:type="spellStart"/>
      <w:r>
        <w:rPr>
          <w:sz w:val="28"/>
        </w:rPr>
        <w:t>Приведите</w:t>
      </w:r>
      <w:proofErr w:type="spellEnd"/>
    </w:p>
    <w:p w:rsidR="00980A3D" w:rsidRDefault="00980A3D" w:rsidP="00980A3D">
      <w:pPr>
        <w:rPr>
          <w:sz w:val="28"/>
        </w:rPr>
        <w:sectPr w:rsidR="00980A3D">
          <w:pgSz w:w="11900" w:h="16840"/>
          <w:pgMar w:top="1340" w:right="940" w:bottom="1680" w:left="1040" w:header="0" w:footer="1407" w:gutter="0"/>
          <w:cols w:space="720"/>
        </w:sectPr>
      </w:pPr>
    </w:p>
    <w:p w:rsidR="00980A3D" w:rsidRPr="00C9560D" w:rsidRDefault="00980A3D" w:rsidP="00980A3D">
      <w:pPr>
        <w:pStyle w:val="a3"/>
        <w:spacing w:before="73" w:line="322" w:lineRule="exact"/>
        <w:ind w:left="331"/>
        <w:rPr>
          <w:lang w:val="ru-RU"/>
        </w:rPr>
      </w:pPr>
      <w:r w:rsidRPr="00C9560D">
        <w:rPr>
          <w:lang w:val="ru-RU"/>
        </w:rPr>
        <w:lastRenderedPageBreak/>
        <w:t>пример предприятий с низким уровнем диверсификации.</w:t>
      </w:r>
    </w:p>
    <w:p w:rsidR="00980A3D" w:rsidRPr="00C9560D" w:rsidRDefault="00980A3D" w:rsidP="00980A3D">
      <w:pPr>
        <w:pStyle w:val="a5"/>
        <w:numPr>
          <w:ilvl w:val="0"/>
          <w:numId w:val="2"/>
        </w:numPr>
        <w:tabs>
          <w:tab w:val="left" w:pos="1344"/>
        </w:tabs>
        <w:ind w:right="468" w:firstLine="708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критерии среднего и высокого уровня диверсификации? Приведите пример предприятий, доминирующий бизнес которых </w:t>
      </w:r>
      <w:proofErr w:type="spellStart"/>
      <w:r w:rsidRPr="00C9560D">
        <w:rPr>
          <w:sz w:val="28"/>
          <w:lang w:val="ru-RU"/>
        </w:rPr>
        <w:t>обесп</w:t>
      </w:r>
      <w:proofErr w:type="gramStart"/>
      <w:r w:rsidRPr="00C9560D">
        <w:rPr>
          <w:sz w:val="28"/>
          <w:lang w:val="ru-RU"/>
        </w:rPr>
        <w:t>е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чивает</w:t>
      </w:r>
      <w:proofErr w:type="spellEnd"/>
      <w:r w:rsidRPr="00C9560D">
        <w:rPr>
          <w:sz w:val="28"/>
          <w:lang w:val="ru-RU"/>
        </w:rPr>
        <w:t xml:space="preserve"> до 70 % прибыли. По какому критерию их можно отнести к пре</w:t>
      </w:r>
      <w:proofErr w:type="gramStart"/>
      <w:r w:rsidRPr="00C9560D">
        <w:rPr>
          <w:sz w:val="28"/>
          <w:lang w:val="ru-RU"/>
        </w:rPr>
        <w:t>д-</w:t>
      </w:r>
      <w:proofErr w:type="gramEnd"/>
      <w:r w:rsidRPr="00C9560D">
        <w:rPr>
          <w:sz w:val="28"/>
          <w:lang w:val="ru-RU"/>
        </w:rPr>
        <w:t xml:space="preserve"> приятиям с высоким уровнем</w:t>
      </w:r>
      <w:r w:rsidRPr="00C9560D">
        <w:rPr>
          <w:spacing w:val="-5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диверсификации?</w:t>
      </w:r>
    </w:p>
    <w:p w:rsidR="00980A3D" w:rsidRPr="00C9560D" w:rsidRDefault="00980A3D" w:rsidP="00980A3D">
      <w:pPr>
        <w:pStyle w:val="a5"/>
        <w:numPr>
          <w:ilvl w:val="0"/>
          <w:numId w:val="2"/>
        </w:numPr>
        <w:tabs>
          <w:tab w:val="left" w:pos="1344"/>
        </w:tabs>
        <w:ind w:right="471" w:firstLine="708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критерии очень высокого уровня диверсификации? </w:t>
      </w:r>
      <w:proofErr w:type="spellStart"/>
      <w:r w:rsidRPr="00C9560D">
        <w:rPr>
          <w:sz w:val="28"/>
          <w:lang w:val="ru-RU"/>
        </w:rPr>
        <w:t>Прив</w:t>
      </w:r>
      <w:proofErr w:type="gramStart"/>
      <w:r w:rsidRPr="00C9560D">
        <w:rPr>
          <w:sz w:val="28"/>
          <w:lang w:val="ru-RU"/>
        </w:rPr>
        <w:t>е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дите пример предприятий-участников конгломератного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слияния.</w:t>
      </w:r>
    </w:p>
    <w:p w:rsidR="00980A3D" w:rsidRPr="00C9560D" w:rsidRDefault="00980A3D" w:rsidP="00980A3D">
      <w:pPr>
        <w:pStyle w:val="a5"/>
        <w:numPr>
          <w:ilvl w:val="0"/>
          <w:numId w:val="2"/>
        </w:numPr>
        <w:tabs>
          <w:tab w:val="left" w:pos="1344"/>
        </w:tabs>
        <w:ind w:left="1343"/>
        <w:rPr>
          <w:sz w:val="28"/>
          <w:lang w:val="ru-RU"/>
        </w:rPr>
      </w:pPr>
      <w:r w:rsidRPr="00C9560D">
        <w:rPr>
          <w:sz w:val="28"/>
          <w:lang w:val="ru-RU"/>
        </w:rPr>
        <w:t>Каковы слабые стороны стратегии</w:t>
      </w:r>
      <w:r w:rsidRPr="00C9560D">
        <w:rPr>
          <w:spacing w:val="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диверсификации?</w:t>
      </w:r>
    </w:p>
    <w:p w:rsidR="002F5EA0" w:rsidRPr="00980A3D" w:rsidRDefault="002F5EA0" w:rsidP="00980A3D"/>
    <w:sectPr w:rsidR="002F5EA0" w:rsidRPr="00980A3D" w:rsidSect="00103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abstractNum w:abstractNumId="1">
    <w:nsid w:val="47DD22F0"/>
    <w:multiLevelType w:val="hybridMultilevel"/>
    <w:tmpl w:val="0E40E98C"/>
    <w:lvl w:ilvl="0" w:tplc="5832ECFE">
      <w:start w:val="1"/>
      <w:numFmt w:val="decimal"/>
      <w:lvlText w:val="%1."/>
      <w:lvlJc w:val="left"/>
      <w:pPr>
        <w:ind w:left="331" w:hanging="30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8D9E7198">
      <w:numFmt w:val="bullet"/>
      <w:lvlText w:val="•"/>
      <w:lvlJc w:val="left"/>
      <w:pPr>
        <w:ind w:left="1298" w:hanging="304"/>
      </w:pPr>
      <w:rPr>
        <w:rFonts w:hint="default"/>
      </w:rPr>
    </w:lvl>
    <w:lvl w:ilvl="2" w:tplc="7676F3FE">
      <w:numFmt w:val="bullet"/>
      <w:lvlText w:val="•"/>
      <w:lvlJc w:val="left"/>
      <w:pPr>
        <w:ind w:left="2256" w:hanging="304"/>
      </w:pPr>
      <w:rPr>
        <w:rFonts w:hint="default"/>
      </w:rPr>
    </w:lvl>
    <w:lvl w:ilvl="3" w:tplc="1FBCC7E6">
      <w:numFmt w:val="bullet"/>
      <w:lvlText w:val="•"/>
      <w:lvlJc w:val="left"/>
      <w:pPr>
        <w:ind w:left="3214" w:hanging="304"/>
      </w:pPr>
      <w:rPr>
        <w:rFonts w:hint="default"/>
      </w:rPr>
    </w:lvl>
    <w:lvl w:ilvl="4" w:tplc="653E6564">
      <w:numFmt w:val="bullet"/>
      <w:lvlText w:val="•"/>
      <w:lvlJc w:val="left"/>
      <w:pPr>
        <w:ind w:left="4172" w:hanging="304"/>
      </w:pPr>
      <w:rPr>
        <w:rFonts w:hint="default"/>
      </w:rPr>
    </w:lvl>
    <w:lvl w:ilvl="5" w:tplc="2D6AAB6A">
      <w:numFmt w:val="bullet"/>
      <w:lvlText w:val="•"/>
      <w:lvlJc w:val="left"/>
      <w:pPr>
        <w:ind w:left="5130" w:hanging="304"/>
      </w:pPr>
      <w:rPr>
        <w:rFonts w:hint="default"/>
      </w:rPr>
    </w:lvl>
    <w:lvl w:ilvl="6" w:tplc="853A9654">
      <w:numFmt w:val="bullet"/>
      <w:lvlText w:val="•"/>
      <w:lvlJc w:val="left"/>
      <w:pPr>
        <w:ind w:left="6088" w:hanging="304"/>
      </w:pPr>
      <w:rPr>
        <w:rFonts w:hint="default"/>
      </w:rPr>
    </w:lvl>
    <w:lvl w:ilvl="7" w:tplc="B2A872EC">
      <w:numFmt w:val="bullet"/>
      <w:lvlText w:val="•"/>
      <w:lvlJc w:val="left"/>
      <w:pPr>
        <w:ind w:left="7046" w:hanging="304"/>
      </w:pPr>
      <w:rPr>
        <w:rFonts w:hint="default"/>
      </w:rPr>
    </w:lvl>
    <w:lvl w:ilvl="8" w:tplc="2D465D4A">
      <w:numFmt w:val="bullet"/>
      <w:lvlText w:val="•"/>
      <w:lvlJc w:val="left"/>
      <w:pPr>
        <w:ind w:left="8004" w:hanging="30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103545"/>
    <w:rsid w:val="002F5EA0"/>
    <w:rsid w:val="00733AA0"/>
    <w:rsid w:val="00980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1552</Characters>
  <Application>Microsoft Office Word</Application>
  <DocSecurity>0</DocSecurity>
  <Lines>12</Lines>
  <Paragraphs>3</Paragraphs>
  <ScaleCrop>false</ScaleCrop>
  <Company>ektu</Company>
  <LinksUpToDate>false</LinksUpToDate>
  <CharactersWithSpaces>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2018-09-28T09:02:00Z</dcterms:modified>
</cp:coreProperties>
</file>